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20BAD" w14:textId="78D3D3ED" w:rsidR="005D4643" w:rsidRDefault="005D4643" w:rsidP="005D4643">
      <w:pPr>
        <w:jc w:val="center"/>
        <w:rPr>
          <w:rFonts w:ascii="Times New Roman" w:hAnsi="Times New Roman" w:cs="Times New Roman"/>
          <w:sz w:val="26"/>
          <w:szCs w:val="26"/>
        </w:rPr>
      </w:pPr>
      <w:r w:rsidRPr="005D4643">
        <w:rPr>
          <w:rFonts w:ascii="Times New Roman" w:hAnsi="Times New Roman" w:cs="Times New Roman"/>
          <w:b/>
          <w:sz w:val="26"/>
          <w:szCs w:val="26"/>
        </w:rPr>
        <w:t xml:space="preserve">Расчет стоимости одного квадратного метра общей площади жилья на сельских территориях Ленинградской области в рамках реализации </w:t>
      </w:r>
      <w:r w:rsidR="00935412" w:rsidRPr="00935412">
        <w:rPr>
          <w:rFonts w:ascii="Times New Roman" w:hAnsi="Times New Roman" w:cs="Times New Roman"/>
          <w:b/>
          <w:sz w:val="26"/>
          <w:szCs w:val="26"/>
        </w:rPr>
        <w:t xml:space="preserve">мероприятия по </w:t>
      </w:r>
      <w:r w:rsidR="00391539">
        <w:rPr>
          <w:rFonts w:ascii="Times New Roman" w:hAnsi="Times New Roman" w:cs="Times New Roman"/>
          <w:b/>
          <w:sz w:val="26"/>
          <w:szCs w:val="26"/>
        </w:rPr>
        <w:t xml:space="preserve">улучшению жилищных условий граждан, проживающих на сельских территориях, </w:t>
      </w:r>
      <w:r w:rsidR="00935412" w:rsidRPr="00935412">
        <w:rPr>
          <w:rFonts w:ascii="Times New Roman" w:hAnsi="Times New Roman" w:cs="Times New Roman"/>
          <w:b/>
          <w:sz w:val="26"/>
          <w:szCs w:val="26"/>
        </w:rPr>
        <w:t xml:space="preserve">отраслевого проекта «Развитие жилищного строительства на сельских территориях и повышение уровня благоустройства домовладений» </w:t>
      </w:r>
      <w:r w:rsidR="00391539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935412" w:rsidRPr="00935412">
        <w:rPr>
          <w:rFonts w:ascii="Times New Roman" w:hAnsi="Times New Roman" w:cs="Times New Roman"/>
          <w:b/>
          <w:sz w:val="26"/>
          <w:szCs w:val="26"/>
        </w:rPr>
        <w:t>государственной программы Ленинградской области «Комплексное развитие сельских территорий Ленинградской области»</w:t>
      </w:r>
      <w:r w:rsidR="009354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35412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0E4235" w:rsidRPr="00935412">
        <w:rPr>
          <w:rFonts w:ascii="Times New Roman" w:hAnsi="Times New Roman" w:cs="Times New Roman"/>
          <w:b/>
          <w:sz w:val="26"/>
          <w:szCs w:val="26"/>
        </w:rPr>
        <w:t>се</w:t>
      </w:r>
      <w:r w:rsidR="000E4235">
        <w:rPr>
          <w:rFonts w:ascii="Times New Roman" w:hAnsi="Times New Roman" w:cs="Times New Roman"/>
          <w:b/>
          <w:sz w:val="26"/>
          <w:szCs w:val="26"/>
        </w:rPr>
        <w:t xml:space="preserve">льской </w:t>
      </w:r>
      <w:r w:rsidRPr="005D4643">
        <w:rPr>
          <w:rFonts w:ascii="Times New Roman" w:hAnsi="Times New Roman" w:cs="Times New Roman"/>
          <w:b/>
          <w:sz w:val="26"/>
          <w:szCs w:val="26"/>
        </w:rPr>
        <w:t xml:space="preserve">территории </w:t>
      </w:r>
      <w:r w:rsidR="00681331">
        <w:rPr>
          <w:rFonts w:ascii="Times New Roman" w:hAnsi="Times New Roman" w:cs="Times New Roman"/>
          <w:b/>
          <w:sz w:val="26"/>
          <w:szCs w:val="26"/>
        </w:rPr>
        <w:t>МО «Юкковское сельское поселение»</w:t>
      </w:r>
      <w:r w:rsidRPr="005D4643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0E4235">
        <w:rPr>
          <w:rFonts w:ascii="Times New Roman" w:hAnsi="Times New Roman" w:cs="Times New Roman"/>
          <w:b/>
          <w:sz w:val="26"/>
          <w:szCs w:val="26"/>
        </w:rPr>
        <w:t>5</w:t>
      </w:r>
      <w:r w:rsidRPr="005D4643">
        <w:rPr>
          <w:rFonts w:ascii="Times New Roman" w:hAnsi="Times New Roman" w:cs="Times New Roman"/>
          <w:b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14:paraId="533441FF" w14:textId="5C6AB267" w:rsidR="008D0DE3" w:rsidRPr="008D0DE3" w:rsidRDefault="008D0DE3" w:rsidP="0072734F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средней рыночной стоимости произведен в соответствии с </w:t>
      </w:r>
      <w:r w:rsidRPr="008D0DE3">
        <w:rPr>
          <w:rFonts w:ascii="Times New Roman" w:eastAsia="Calibri" w:hAnsi="Times New Roman" w:cs="Times New Roman"/>
          <w:sz w:val="28"/>
          <w:szCs w:val="28"/>
        </w:rPr>
        <w:t xml:space="preserve">методическими рекомендациями по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в сельской местности Ленинградской области 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9547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D4A2B0" w14:textId="4E7C3A2F" w:rsidR="008D0DE3" w:rsidRPr="008D0DE3" w:rsidRDefault="008D0DE3" w:rsidP="008D0D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</w:pPr>
      <w:r w:rsidRPr="008D0DE3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drawing>
          <wp:inline distT="0" distB="0" distL="0" distR="0" wp14:anchorId="770D459B" wp14:editId="33A7FC06">
            <wp:extent cx="4486275" cy="428625"/>
            <wp:effectExtent l="0" t="0" r="9525" b="9525"/>
            <wp:docPr id="1" name="Рисунок 1" descr="base_25_1711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25_171157_32768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2059D" w14:textId="77777777" w:rsidR="008D0DE3" w:rsidRPr="008D0DE3" w:rsidRDefault="008D0DE3" w:rsidP="008D0D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4E4369" w14:textId="77777777" w:rsidR="008D0DE3" w:rsidRPr="008D0DE3" w:rsidRDefault="008D0DE3" w:rsidP="008D0D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0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 </w:t>
      </w:r>
      <w:proofErr w:type="spellStart"/>
      <w:r w:rsidRPr="008D0DE3">
        <w:rPr>
          <w:rFonts w:ascii="Times New Roman" w:eastAsia="Times New Roman" w:hAnsi="Times New Roman" w:cs="Times New Roman"/>
          <w:sz w:val="26"/>
          <w:szCs w:val="26"/>
          <w:lang w:eastAsia="ru-RU"/>
        </w:rPr>
        <w:t>квм</w:t>
      </w:r>
      <w:proofErr w:type="spellEnd"/>
      <w:r w:rsidRPr="008D0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</w:t>
      </w:r>
      <w:proofErr w:type="spellStart"/>
      <w:r w:rsidRPr="008D0DE3">
        <w:rPr>
          <w:rFonts w:ascii="Times New Roman" w:eastAsia="Times New Roman" w:hAnsi="Times New Roman" w:cs="Times New Roman"/>
          <w:sz w:val="26"/>
          <w:szCs w:val="26"/>
          <w:lang w:eastAsia="ru-RU"/>
        </w:rPr>
        <w:t>Ср_квм</w:t>
      </w:r>
      <w:proofErr w:type="spellEnd"/>
      <w:r w:rsidRPr="008D0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</w:t>
      </w:r>
      <w:proofErr w:type="spellStart"/>
      <w:r w:rsidRPr="008D0DE3">
        <w:rPr>
          <w:rFonts w:ascii="Times New Roman" w:eastAsia="Times New Roman" w:hAnsi="Times New Roman" w:cs="Times New Roman"/>
          <w:sz w:val="26"/>
          <w:szCs w:val="26"/>
          <w:lang w:eastAsia="ru-RU"/>
        </w:rPr>
        <w:t>К_дефл</w:t>
      </w:r>
      <w:proofErr w:type="spellEnd"/>
    </w:p>
    <w:p w14:paraId="487CD1DC" w14:textId="77777777" w:rsidR="008D0DE3" w:rsidRPr="008D0DE3" w:rsidRDefault="008D0DE3" w:rsidP="008D0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BC008" w14:textId="0EE82939" w:rsidR="008D0DE3" w:rsidRPr="008D0DE3" w:rsidRDefault="008D0DE3" w:rsidP="008D62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Ст_дог</w:t>
      </w:r>
      <w:proofErr w:type="spellEnd"/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стоимость одного квадратного метра площади жилья на территории поселения, согласно договорам на приобретение (строительство) жилых помещений на территории соответствующего муниципального образования, представленным участниками жилищных программ, действующих на территории Ленинградской области </w:t>
      </w:r>
      <w:r w:rsidR="00DA4E7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8D6213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DA4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14:paraId="4752EE50" w14:textId="7B82378F" w:rsidR="008D0DE3" w:rsidRPr="008D0DE3" w:rsidRDefault="008D0DE3" w:rsidP="008D6213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8D0D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Ст_кред</w:t>
      </w:r>
      <w:proofErr w:type="spellEnd"/>
      <w:r w:rsidRPr="008D0D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стоимость одного квадратного метра общей площади жилья на территории поселения, городского округа Ленинградской области согласно сведениям риелторских организаций и кредитных организаций (банков), предоставленным официально или опубликованным в средствах массовой информации, применительно к территории соответствующего муниципального образования – </w:t>
      </w:r>
      <w:r w:rsidR="006813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153</w:t>
      </w:r>
      <w:r w:rsidR="008D62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6813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538</w:t>
      </w:r>
      <w:r w:rsidR="008D62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,83</w:t>
      </w:r>
      <w:r w:rsidR="000E42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D0D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руб.</w:t>
      </w:r>
    </w:p>
    <w:p w14:paraId="538D5332" w14:textId="324EB601" w:rsidR="008D0DE3" w:rsidRPr="008D0DE3" w:rsidRDefault="008D0DE3" w:rsidP="008D0DE3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0D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</w:r>
      <w:proofErr w:type="spellStart"/>
      <w:r w:rsidRPr="008D0D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Ст_стат</w:t>
      </w:r>
      <w:proofErr w:type="spellEnd"/>
      <w:r w:rsidRPr="008D0D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стоимость одного квадратного метра площади жилья на территории Ленинградской области согласно сведениям от подразделений территориального органа Федеральной службы государственной статистики по Санкт-Петербургу и Ленинградской области – </w:t>
      </w:r>
      <w:r w:rsidR="006813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128</w:t>
      </w:r>
      <w:r w:rsidR="008D62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6813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230</w:t>
      </w:r>
      <w:r w:rsidR="008D62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,00</w:t>
      </w:r>
      <w:r w:rsidRPr="008D0D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руб. </w:t>
      </w:r>
    </w:p>
    <w:p w14:paraId="6FBD80B9" w14:textId="4236E4D9" w:rsidR="008D0DE3" w:rsidRPr="008D0DE3" w:rsidRDefault="008D0DE3" w:rsidP="008D0DE3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0D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ab/>
      </w:r>
      <w:proofErr w:type="spellStart"/>
      <w:r w:rsidRPr="008D0D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Ст_строй</w:t>
      </w:r>
      <w:proofErr w:type="spellEnd"/>
      <w:r w:rsidRPr="008D0D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стоимость одного квадратного метра общей площади жилья на территории поселения, городского округа Ленинградской области согласно сведениям застройщиков, осуществляющих строительство на территории соответствующего муниципального образования –</w:t>
      </w:r>
      <w:r w:rsidR="008D62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13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="008D62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,00</w:t>
      </w:r>
      <w:r w:rsidRPr="008D0D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руб.</w:t>
      </w:r>
    </w:p>
    <w:p w14:paraId="5400380F" w14:textId="4D9A7092" w:rsidR="008D0DE3" w:rsidRPr="008D0DE3" w:rsidRDefault="008D0DE3" w:rsidP="008D6213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0D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К1_дефл</w:t>
      </w:r>
      <w:r w:rsidRPr="008D0D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прогнозируемый коэффициент-дефлятор на период времени от отчетного до расчетного квартала – </w:t>
      </w:r>
      <w:r w:rsidR="006813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100,8%</w:t>
      </w:r>
    </w:p>
    <w:p w14:paraId="27738539" w14:textId="1E8C9938" w:rsidR="008D0DE3" w:rsidRPr="008D0DE3" w:rsidRDefault="008D0DE3" w:rsidP="008D0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Ср_квм</w:t>
      </w:r>
      <w:proofErr w:type="spellEnd"/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 </w:t>
      </w:r>
      <w:r w:rsidR="00E170A9" w:rsidRPr="00DA4E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</w:t>
      </w:r>
      <w:r w:rsidR="00681331" w:rsidRPr="00DA4E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*092+153538</w:t>
      </w:r>
      <w:r w:rsidR="00E170A9" w:rsidRPr="00DA4E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,83</w:t>
      </w:r>
      <w:r w:rsidR="00681331" w:rsidRPr="00DA4E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*0,92+128230</w:t>
      </w:r>
      <w:r w:rsidR="008D62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,00</w:t>
      </w:r>
      <w:r w:rsidR="00681331" w:rsidRPr="00DA4E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+0</w:t>
      </w:r>
      <w:r w:rsidR="00E17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4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E17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DA4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134742</w:t>
      </w:r>
      <w:r w:rsidR="008D6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,86</w:t>
      </w:r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руб.</w:t>
      </w:r>
    </w:p>
    <w:p w14:paraId="15CA9328" w14:textId="146CD229" w:rsidR="008D0DE3" w:rsidRPr="008D0DE3" w:rsidRDefault="008D0DE3" w:rsidP="008D0D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 w:rsidR="00DA4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113997FC" w14:textId="1F376772" w:rsidR="008D0DE3" w:rsidRPr="008D0DE3" w:rsidRDefault="008D0DE3" w:rsidP="009A72D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Ср_ст_квм</w:t>
      </w:r>
      <w:proofErr w:type="spellEnd"/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 </w:t>
      </w:r>
      <w:r w:rsidR="00E17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A4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34742</w:t>
      </w:r>
      <w:r w:rsidR="00005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DA4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86</w:t>
      </w:r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*100,8%=13</w:t>
      </w:r>
      <w:r w:rsidR="00DA4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5820</w:t>
      </w:r>
      <w:r w:rsidR="008D62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,80</w:t>
      </w:r>
      <w:r w:rsidR="00E170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0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руб.</w:t>
      </w:r>
    </w:p>
    <w:p w14:paraId="7A4F744F" w14:textId="2B88449A" w:rsidR="006264A2" w:rsidRPr="00935412" w:rsidRDefault="006264A2" w:rsidP="00005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FC4DE9" w14:textId="539B0F2E" w:rsidR="00DA4E7F" w:rsidRPr="00935412" w:rsidRDefault="00DA4E7F" w:rsidP="00DA4E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 3.2 </w:t>
      </w:r>
      <w:r w:rsidRPr="008D0DE3">
        <w:rPr>
          <w:rFonts w:ascii="Times New Roman" w:eastAsia="Calibri" w:hAnsi="Times New Roman" w:cs="Times New Roman"/>
          <w:sz w:val="28"/>
          <w:szCs w:val="28"/>
        </w:rPr>
        <w:t>методически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8D0DE3">
        <w:rPr>
          <w:rFonts w:ascii="Times New Roman" w:eastAsia="Calibri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8D0DE3">
        <w:rPr>
          <w:rFonts w:ascii="Times New Roman" w:eastAsia="Calibri" w:hAnsi="Times New Roman" w:cs="Times New Roman"/>
          <w:sz w:val="28"/>
          <w:szCs w:val="28"/>
        </w:rPr>
        <w:t xml:space="preserve"> по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в сельской местности Ленинградской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утвержденными </w:t>
      </w:r>
      <w:r w:rsidR="009A72D5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аспоряжением Комитета по строительству Ленинградской области</w:t>
      </w:r>
      <w:r w:rsidRPr="008D0D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D0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131,</w:t>
      </w:r>
      <w:r w:rsidRPr="008D0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D0DE3">
        <w:rPr>
          <w:rFonts w:ascii="Times New Roman" w:hAnsi="Times New Roman" w:cs="Times New Roman"/>
          <w:sz w:val="28"/>
          <w:szCs w:val="28"/>
        </w:rPr>
        <w:t xml:space="preserve">читать стоимость одного квадратного метра общей площади жилья в сельской местности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«Юкковское сельское поселение»</w:t>
      </w:r>
      <w:r w:rsidRPr="008D0DE3">
        <w:rPr>
          <w:rFonts w:ascii="Times New Roman" w:hAnsi="Times New Roman" w:cs="Times New Roman"/>
          <w:sz w:val="28"/>
          <w:szCs w:val="28"/>
        </w:rPr>
        <w:t xml:space="preserve"> Всеволожского района Ленинградской области, применяемую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D0DE3">
        <w:rPr>
          <w:rFonts w:ascii="Times New Roman" w:hAnsi="Times New Roman" w:cs="Times New Roman"/>
          <w:sz w:val="28"/>
          <w:szCs w:val="28"/>
        </w:rPr>
        <w:t xml:space="preserve"> году в </w:t>
      </w:r>
      <w:r>
        <w:rPr>
          <w:rFonts w:ascii="Times New Roman" w:hAnsi="Times New Roman"/>
          <w:sz w:val="28"/>
          <w:szCs w:val="28"/>
        </w:rPr>
        <w:t xml:space="preserve">рамках реализации </w:t>
      </w:r>
      <w:r w:rsidRPr="008D0DE3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я</w:t>
      </w:r>
      <w:r w:rsidRPr="008D0DE3">
        <w:rPr>
          <w:rFonts w:ascii="Times New Roman" w:hAnsi="Times New Roman"/>
          <w:sz w:val="28"/>
          <w:szCs w:val="28"/>
        </w:rPr>
        <w:t xml:space="preserve"> </w:t>
      </w:r>
      <w:r w:rsidRPr="000E4235">
        <w:rPr>
          <w:rFonts w:ascii="Times New Roman" w:hAnsi="Times New Roman"/>
          <w:sz w:val="28"/>
          <w:szCs w:val="26"/>
        </w:rPr>
        <w:t xml:space="preserve">по </w:t>
      </w:r>
      <w:r>
        <w:rPr>
          <w:rFonts w:ascii="Times New Roman" w:hAnsi="Times New Roman"/>
          <w:sz w:val="28"/>
          <w:szCs w:val="26"/>
        </w:rPr>
        <w:t>улучшению жилищных условий граждан,</w:t>
      </w:r>
      <w:r w:rsidRPr="000E4235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проживающих на сельских территориях, отраслевого </w:t>
      </w:r>
      <w:r w:rsidRPr="000E4235">
        <w:rPr>
          <w:rFonts w:ascii="Times New Roman" w:hAnsi="Times New Roman" w:cs="Times New Roman"/>
          <w:sz w:val="28"/>
          <w:szCs w:val="26"/>
        </w:rPr>
        <w:t xml:space="preserve">проекта «Развитие жилищного строительства на сельских территориях и повышение уровня благоустройства домовладений» </w:t>
      </w:r>
      <w:r>
        <w:rPr>
          <w:rFonts w:ascii="Times New Roman" w:hAnsi="Times New Roman" w:cs="Times New Roman"/>
          <w:sz w:val="28"/>
          <w:szCs w:val="26"/>
        </w:rPr>
        <w:t xml:space="preserve">и </w:t>
      </w:r>
      <w:r w:rsidRPr="000E4235">
        <w:rPr>
          <w:rFonts w:ascii="Times New Roman" w:hAnsi="Times New Roman" w:cs="Times New Roman"/>
          <w:sz w:val="28"/>
          <w:szCs w:val="26"/>
        </w:rPr>
        <w:t xml:space="preserve">государственной программы Ленинградской области «Комплексное </w:t>
      </w:r>
      <w:r w:rsidRPr="00935412">
        <w:rPr>
          <w:rFonts w:ascii="Times New Roman" w:hAnsi="Times New Roman" w:cs="Times New Roman"/>
          <w:sz w:val="28"/>
          <w:szCs w:val="26"/>
        </w:rPr>
        <w:t>развитие сельских территорий Ленинградской области»</w:t>
      </w:r>
      <w:r w:rsidRPr="00935412">
        <w:rPr>
          <w:rFonts w:ascii="Times New Roman" w:hAnsi="Times New Roman" w:cs="Times New Roman"/>
          <w:sz w:val="28"/>
          <w:szCs w:val="28"/>
        </w:rPr>
        <w:t xml:space="preserve">, в соответствии с нормативом, утвержденным Приказом Министерства строительства и жилищно-коммунального хозяйства Российской Федерации </w:t>
      </w:r>
      <w:r w:rsidRPr="00935412">
        <w:rPr>
          <w:rFonts w:ascii="Times New Roman" w:hAnsi="Times New Roman" w:cs="Times New Roman"/>
          <w:spacing w:val="3"/>
          <w:sz w:val="28"/>
          <w:szCs w:val="28"/>
        </w:rPr>
        <w:t>от 05.09.2024 № 595/</w:t>
      </w:r>
      <w:proofErr w:type="spellStart"/>
      <w:r w:rsidRPr="00935412">
        <w:rPr>
          <w:rFonts w:ascii="Times New Roman" w:hAnsi="Times New Roman" w:cs="Times New Roman"/>
          <w:spacing w:val="3"/>
          <w:sz w:val="28"/>
          <w:szCs w:val="28"/>
        </w:rPr>
        <w:t>пр</w:t>
      </w:r>
      <w:proofErr w:type="spellEnd"/>
      <w:r w:rsidRPr="00935412">
        <w:rPr>
          <w:rFonts w:ascii="Times New Roman" w:hAnsi="Times New Roman" w:cs="Times New Roman"/>
          <w:spacing w:val="3"/>
          <w:sz w:val="28"/>
          <w:szCs w:val="28"/>
        </w:rPr>
        <w:t xml:space="preserve"> «</w:t>
      </w:r>
      <w:r w:rsidRPr="00935412">
        <w:rPr>
          <w:rFonts w:ascii="Times New Roman" w:hAnsi="Times New Roman" w:cs="Times New Roman"/>
          <w:sz w:val="28"/>
          <w:szCs w:val="28"/>
        </w:rPr>
        <w:t xml:space="preserve">О средней рыночной стоимости одного квадратного метра общей площади жилого помещения по субъектам Российской Федерации на </w:t>
      </w:r>
      <w:r w:rsidRPr="0093541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35412">
        <w:rPr>
          <w:rFonts w:ascii="Times New Roman" w:hAnsi="Times New Roman" w:cs="Times New Roman"/>
          <w:sz w:val="28"/>
          <w:szCs w:val="28"/>
        </w:rPr>
        <w:t xml:space="preserve"> квартал 2024 года</w:t>
      </w:r>
      <w:r w:rsidRPr="00935412">
        <w:rPr>
          <w:rFonts w:ascii="Times New Roman" w:hAnsi="Times New Roman" w:cs="Times New Roman"/>
          <w:spacing w:val="3"/>
          <w:sz w:val="28"/>
          <w:szCs w:val="28"/>
        </w:rPr>
        <w:t>»</w:t>
      </w:r>
      <w:r w:rsidRPr="00935412">
        <w:rPr>
          <w:rFonts w:ascii="Times New Roman" w:hAnsi="Times New Roman" w:cs="Times New Roman"/>
          <w:sz w:val="28"/>
          <w:szCs w:val="28"/>
        </w:rPr>
        <w:t xml:space="preserve">, который составил </w:t>
      </w:r>
      <w:r>
        <w:rPr>
          <w:rFonts w:ascii="Times New Roman" w:hAnsi="Times New Roman" w:cs="Times New Roman"/>
          <w:sz w:val="28"/>
          <w:szCs w:val="28"/>
        </w:rPr>
        <w:t>127</w:t>
      </w:r>
      <w:r w:rsidR="009A72D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646</w:t>
      </w:r>
      <w:r w:rsidRPr="00935412">
        <w:rPr>
          <w:rFonts w:ascii="Times New Roman" w:hAnsi="Times New Roman" w:cs="Times New Roman"/>
          <w:sz w:val="28"/>
          <w:szCs w:val="28"/>
        </w:rPr>
        <w:t>,00 руб.</w:t>
      </w:r>
    </w:p>
    <w:p w14:paraId="579B8562" w14:textId="0859AAB9" w:rsidR="00935412" w:rsidRPr="00935412" w:rsidRDefault="00935412" w:rsidP="00935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412">
        <w:rPr>
          <w:rFonts w:ascii="Times New Roman" w:hAnsi="Times New Roman" w:cs="Times New Roman"/>
          <w:sz w:val="28"/>
          <w:szCs w:val="28"/>
        </w:rPr>
        <w:t>.</w:t>
      </w:r>
    </w:p>
    <w:p w14:paraId="72BB694C" w14:textId="77777777" w:rsidR="00935412" w:rsidRPr="00935412" w:rsidRDefault="00935412" w:rsidP="00935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5412" w:rsidRPr="00935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5EF1"/>
    <w:multiLevelType w:val="hybridMultilevel"/>
    <w:tmpl w:val="7D78DF9A"/>
    <w:lvl w:ilvl="0" w:tplc="51BCF3A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D2"/>
    <w:rsid w:val="00000771"/>
    <w:rsid w:val="000058BC"/>
    <w:rsid w:val="00080630"/>
    <w:rsid w:val="00095470"/>
    <w:rsid w:val="000964C1"/>
    <w:rsid w:val="000E0CD1"/>
    <w:rsid w:val="000E4235"/>
    <w:rsid w:val="00252335"/>
    <w:rsid w:val="002C6A3A"/>
    <w:rsid w:val="00360FA8"/>
    <w:rsid w:val="00391539"/>
    <w:rsid w:val="00511BEA"/>
    <w:rsid w:val="005D4643"/>
    <w:rsid w:val="005F577D"/>
    <w:rsid w:val="006264A2"/>
    <w:rsid w:val="00681331"/>
    <w:rsid w:val="0072734F"/>
    <w:rsid w:val="008D0DE3"/>
    <w:rsid w:val="008D6213"/>
    <w:rsid w:val="00935412"/>
    <w:rsid w:val="00986537"/>
    <w:rsid w:val="00987B3F"/>
    <w:rsid w:val="009A72D5"/>
    <w:rsid w:val="009B00D2"/>
    <w:rsid w:val="00A16137"/>
    <w:rsid w:val="00A226A0"/>
    <w:rsid w:val="00A3798F"/>
    <w:rsid w:val="00A96789"/>
    <w:rsid w:val="00AC2798"/>
    <w:rsid w:val="00B225D4"/>
    <w:rsid w:val="00B624EB"/>
    <w:rsid w:val="00BB5BAF"/>
    <w:rsid w:val="00BC1F17"/>
    <w:rsid w:val="00C82917"/>
    <w:rsid w:val="00CF79A0"/>
    <w:rsid w:val="00DA4E7F"/>
    <w:rsid w:val="00E03C8E"/>
    <w:rsid w:val="00E170A9"/>
    <w:rsid w:val="00E34941"/>
    <w:rsid w:val="00E566FB"/>
    <w:rsid w:val="00E63B18"/>
    <w:rsid w:val="00EE5FDE"/>
    <w:rsid w:val="00FA036E"/>
    <w:rsid w:val="00FC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9A27"/>
  <w15:chartTrackingRefBased/>
  <w15:docId w15:val="{3E51C24B-1583-4B43-880C-4A1F3CEC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rsid w:val="006264A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E34941"/>
    <w:pPr>
      <w:ind w:left="720"/>
      <w:contextualSpacing/>
    </w:pPr>
  </w:style>
  <w:style w:type="paragraph" w:styleId="a4">
    <w:name w:val="No Spacing"/>
    <w:uiPriority w:val="1"/>
    <w:qFormat/>
    <w:rsid w:val="000E42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Татьяна Митлинова</cp:lastModifiedBy>
  <cp:revision>24</cp:revision>
  <cp:lastPrinted>2024-01-11T06:22:00Z</cp:lastPrinted>
  <dcterms:created xsi:type="dcterms:W3CDTF">2022-12-28T13:53:00Z</dcterms:created>
  <dcterms:modified xsi:type="dcterms:W3CDTF">2025-01-09T12:19:00Z</dcterms:modified>
</cp:coreProperties>
</file>